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741"/>
        <w:gridCol w:w="871"/>
        <w:gridCol w:w="1742"/>
        <w:gridCol w:w="441"/>
        <w:gridCol w:w="1303"/>
        <w:gridCol w:w="272"/>
        <w:gridCol w:w="1575"/>
        <w:gridCol w:w="1641"/>
      </w:tblGrid>
      <w:tr w:rsidR="00024455" w:rsidTr="00627290">
        <w:trPr>
          <w:jc w:val="center"/>
        </w:trPr>
        <w:tc>
          <w:tcPr>
            <w:tcW w:w="10456" w:type="dxa"/>
            <w:gridSpan w:val="9"/>
          </w:tcPr>
          <w:p w:rsidR="00024455" w:rsidRPr="00024455" w:rsidRDefault="004604D1" w:rsidP="000244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</w:t>
            </w:r>
            <w:bookmarkStart w:id="0" w:name="_GoBack"/>
            <w:bookmarkEnd w:id="0"/>
            <w:r w:rsidR="00024455" w:rsidRPr="000244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科単元構想シート　</w:t>
            </w:r>
            <w:r w:rsidR="00024455" w:rsidRPr="00F93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＊単元や題材など内容や時間のまとまりで作成する</w:t>
            </w:r>
          </w:p>
        </w:tc>
      </w:tr>
      <w:tr w:rsidR="00024455" w:rsidTr="00D6239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5224" w:type="dxa"/>
            <w:gridSpan w:val="4"/>
            <w:vMerge w:val="restart"/>
            <w:vAlign w:val="center"/>
          </w:tcPr>
          <w:p w:rsidR="00024455" w:rsidRPr="00024455" w:rsidRDefault="00024455" w:rsidP="00F93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単元名</w:t>
            </w:r>
          </w:p>
        </w:tc>
        <w:tc>
          <w:tcPr>
            <w:tcW w:w="1744" w:type="dxa"/>
            <w:gridSpan w:val="2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対象学級</w:t>
            </w:r>
          </w:p>
        </w:tc>
        <w:tc>
          <w:tcPr>
            <w:tcW w:w="3488" w:type="dxa"/>
            <w:gridSpan w:val="3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○</w:t>
            </w:r>
            <w:r w:rsidRPr="00024455">
              <w:rPr>
                <w:rFonts w:asciiTheme="minorEastAsia" w:hAnsiTheme="minorEastAsia"/>
              </w:rPr>
              <w:t>年</w:t>
            </w:r>
            <w:r w:rsidRPr="00024455">
              <w:rPr>
                <w:rFonts w:asciiTheme="minorEastAsia" w:hAnsiTheme="minorEastAsia" w:hint="eastAsia"/>
              </w:rPr>
              <w:t>□</w:t>
            </w:r>
            <w:r w:rsidRPr="00024455">
              <w:rPr>
                <w:rFonts w:asciiTheme="minorEastAsia" w:hAnsiTheme="minorEastAsia"/>
              </w:rPr>
              <w:t>組</w:t>
            </w:r>
          </w:p>
        </w:tc>
      </w:tr>
      <w:tr w:rsidR="00024455" w:rsidTr="00627290">
        <w:trPr>
          <w:jc w:val="center"/>
        </w:trPr>
        <w:tc>
          <w:tcPr>
            <w:tcW w:w="5224" w:type="dxa"/>
            <w:gridSpan w:val="4"/>
            <w:vMerge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2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生徒数</w:t>
            </w:r>
          </w:p>
        </w:tc>
        <w:tc>
          <w:tcPr>
            <w:tcW w:w="3488" w:type="dxa"/>
            <w:gridSpan w:val="3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男</w:t>
            </w:r>
            <w:r w:rsidRPr="00024455">
              <w:rPr>
                <w:rFonts w:asciiTheme="minorEastAsia" w:hAnsiTheme="minorEastAsia"/>
              </w:rPr>
              <w:t xml:space="preserve">　　名、女　　名、計　　</w:t>
            </w:r>
            <w:r w:rsidRPr="00024455">
              <w:rPr>
                <w:rFonts w:asciiTheme="minorEastAsia" w:hAnsiTheme="minorEastAsia" w:hint="eastAsia"/>
              </w:rPr>
              <w:t>名</w:t>
            </w:r>
          </w:p>
        </w:tc>
      </w:tr>
      <w:tr w:rsidR="00024455" w:rsidTr="00627290">
        <w:trPr>
          <w:jc w:val="center"/>
        </w:trPr>
        <w:tc>
          <w:tcPr>
            <w:tcW w:w="5224" w:type="dxa"/>
            <w:gridSpan w:val="4"/>
            <w:vMerge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１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単元の目標（</w:t>
            </w:r>
            <w:r w:rsidRPr="00024455">
              <w:rPr>
                <w:rFonts w:ascii="ＭＳ Ｐゴシック" w:eastAsia="ＭＳ Ｐゴシック" w:hAnsi="ＭＳ Ｐゴシック" w:hint="eastAsia"/>
              </w:rPr>
              <w:t>何が</w:t>
            </w:r>
            <w:r w:rsidRPr="00024455">
              <w:rPr>
                <w:rFonts w:ascii="ＭＳ Ｐゴシック" w:eastAsia="ＭＳ Ｐゴシック" w:hAnsi="ＭＳ Ｐゴシック"/>
              </w:rPr>
              <w:t>できるようになるか）</w:t>
            </w:r>
            <w:r w:rsidR="001A572B">
              <w:rPr>
                <w:rFonts w:ascii="ＭＳ Ｐゴシック" w:eastAsia="ＭＳ Ｐゴシック" w:hAnsi="ＭＳ Ｐゴシック" w:hint="eastAsia"/>
              </w:rPr>
              <w:t xml:space="preserve">　※　</w:t>
            </w:r>
            <w:r w:rsidR="001A572B">
              <w:rPr>
                <w:rFonts w:ascii="ＭＳ Ｐゴシック" w:eastAsia="ＭＳ Ｐゴシック" w:hAnsi="ＭＳ Ｐゴシック"/>
              </w:rPr>
              <w:t>評価規準は、</w:t>
            </w:r>
            <w:r w:rsidR="001A572B">
              <w:rPr>
                <w:rFonts w:ascii="ＭＳ Ｐゴシック" w:eastAsia="ＭＳ Ｐゴシック" w:hAnsi="ＭＳ Ｐゴシック" w:hint="eastAsia"/>
              </w:rPr>
              <w:t>単元の</w:t>
            </w:r>
            <w:r w:rsidR="001A572B">
              <w:rPr>
                <w:rFonts w:ascii="ＭＳ Ｐゴシック" w:eastAsia="ＭＳ Ｐゴシック" w:hAnsi="ＭＳ Ｐゴシック"/>
              </w:rPr>
              <w:t>目標に準拠</w:t>
            </w:r>
            <w:r w:rsidR="001A572B">
              <w:rPr>
                <w:rFonts w:ascii="ＭＳ Ｐゴシック" w:eastAsia="ＭＳ Ｐゴシック" w:hAnsi="ＭＳ Ｐゴシック" w:hint="eastAsia"/>
              </w:rPr>
              <w:t>する</w:t>
            </w:r>
            <w:r w:rsidR="001A572B">
              <w:rPr>
                <w:rFonts w:ascii="ＭＳ Ｐゴシック" w:eastAsia="ＭＳ Ｐゴシック" w:hAnsi="ＭＳ Ｐゴシック"/>
              </w:rPr>
              <w:t>。</w:t>
            </w:r>
          </w:p>
        </w:tc>
      </w:tr>
      <w:tr w:rsidR="00024455" w:rsidTr="00627290">
        <w:trPr>
          <w:jc w:val="center"/>
        </w:trPr>
        <w:tc>
          <w:tcPr>
            <w:tcW w:w="3482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知識・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技能</w:t>
            </w:r>
          </w:p>
        </w:tc>
        <w:tc>
          <w:tcPr>
            <w:tcW w:w="3486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思考力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・判断力・表現力等</w:t>
            </w:r>
          </w:p>
        </w:tc>
        <w:tc>
          <w:tcPr>
            <w:tcW w:w="3488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学びに向かう力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等</w:t>
            </w:r>
          </w:p>
        </w:tc>
      </w:tr>
      <w:tr w:rsidR="00024455" w:rsidTr="00D6239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A1DD9" w:rsidRPr="006A1DD9" w:rsidRDefault="006A1D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２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</w:t>
            </w:r>
            <w:r w:rsidRPr="00024455">
              <w:rPr>
                <w:rFonts w:ascii="ＭＳ Ｐゴシック" w:eastAsia="ＭＳ Ｐゴシック" w:hAnsi="ＭＳ Ｐゴシック" w:hint="eastAsia"/>
              </w:rPr>
              <w:t>単元で働かせる「見方・考え方」</w:t>
            </w: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024455" w:rsidRDefault="00024455">
            <w:pPr>
              <w:rPr>
                <w:rFonts w:asciiTheme="minorEastAsia" w:hAnsiTheme="minorEastAsia"/>
              </w:rPr>
            </w:pPr>
          </w:p>
          <w:p w:rsidR="006A1DD9" w:rsidRPr="00024455" w:rsidRDefault="006A1DD9">
            <w:pPr>
              <w:rPr>
                <w:rFonts w:asciiTheme="minorEastAsia" w:hAnsiTheme="minorEastAsia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３　単元における「学習課題」と「期待する姿」</w:t>
            </w: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【単元の学習課題】</w:t>
            </w:r>
          </w:p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【期待する姿】</w:t>
            </w:r>
          </w:p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545E" w:rsidTr="00726A65">
        <w:trPr>
          <w:jc w:val="center"/>
        </w:trPr>
        <w:tc>
          <w:tcPr>
            <w:tcW w:w="10456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98545E" w:rsidRPr="006A1DD9" w:rsidRDefault="009854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4455" w:rsidTr="00726A65">
        <w:trPr>
          <w:jc w:val="center"/>
        </w:trPr>
        <w:tc>
          <w:tcPr>
            <w:tcW w:w="1045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4455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主体的・対話的で深い学び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の実現に向けて</w:t>
            </w:r>
            <w:r w:rsidR="004604D1">
              <w:rPr>
                <w:rFonts w:ascii="ＭＳ Ｐゴシック" w:eastAsia="ＭＳ Ｐゴシック" w:hAnsi="ＭＳ Ｐゴシック" w:hint="eastAsia"/>
              </w:rPr>
              <w:t>（理</w:t>
            </w:r>
            <w:r w:rsidR="00D6239E">
              <w:rPr>
                <w:rFonts w:ascii="ＭＳ Ｐゴシック" w:eastAsia="ＭＳ Ｐゴシック" w:hAnsi="ＭＳ Ｐゴシック" w:hint="eastAsia"/>
              </w:rPr>
              <w:t>科における</w:t>
            </w:r>
            <w:r w:rsidR="00D6239E">
              <w:rPr>
                <w:rFonts w:ascii="ＭＳ Ｐゴシック" w:eastAsia="ＭＳ Ｐゴシック" w:hAnsi="ＭＳ Ｐゴシック"/>
              </w:rPr>
              <w:t>授業改善の視点</w:t>
            </w:r>
            <w:r w:rsidR="00D6239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24455" w:rsidTr="00D6239E">
        <w:trPr>
          <w:jc w:val="center"/>
        </w:trPr>
        <w:tc>
          <w:tcPr>
            <w:tcW w:w="3482" w:type="dxa"/>
            <w:gridSpan w:val="3"/>
            <w:tcBorders>
              <w:lef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  <w:p w:rsidR="00024455" w:rsidRPr="00A218FC" w:rsidRDefault="00E01862" w:rsidP="00455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（学習への興味や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関心を高める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場面、</w:t>
            </w:r>
            <w:r w:rsidR="00D07F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学習の</w:t>
            </w:r>
            <w:r w:rsidR="00D07F96">
              <w:rPr>
                <w:rFonts w:ascii="ＭＳ Ｐゴシック" w:eastAsia="ＭＳ Ｐゴシック" w:hAnsi="ＭＳ Ｐゴシック"/>
                <w:sz w:val="14"/>
                <w:szCs w:val="14"/>
              </w:rPr>
              <w:t>見通しを持つ場面</w:t>
            </w:r>
            <w:r w:rsidR="00A218FC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、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学習を振り返り次に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つなげる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</w:t>
            </w:r>
            <w:r w:rsidR="00716B7D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 w:rsidR="00716B7D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設定</w:t>
            </w:r>
            <w:r w:rsidR="00024455" w:rsidRPr="00716B7D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）</w:t>
            </w:r>
          </w:p>
        </w:tc>
        <w:tc>
          <w:tcPr>
            <w:tcW w:w="3486" w:type="dxa"/>
            <w:gridSpan w:val="3"/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  <w:p w:rsidR="00024455" w:rsidRPr="00801FDB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218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自己の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思考を広げ深める場面</w:t>
            </w:r>
            <w:r w:rsidR="00716B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488" w:type="dxa"/>
            <w:gridSpan w:val="3"/>
            <w:tcBorders>
              <w:righ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  <w:p w:rsid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（見方・考え方を働かせながら</w:t>
            </w:r>
          </w:p>
          <w:p w:rsidR="00024455" w:rsidRP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思考・判断・表現する場面</w:t>
            </w:r>
            <w:r w:rsidR="00716B7D"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 w:rsidRPr="0053440C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01FDB" w:rsidTr="00726A65">
        <w:trPr>
          <w:jc w:val="center"/>
        </w:trPr>
        <w:tc>
          <w:tcPr>
            <w:tcW w:w="348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01FDB" w:rsidRDefault="00801FDB">
            <w:pPr>
              <w:rPr>
                <w:rFonts w:ascii="ＭＳ Ｐゴシック" w:eastAsia="ＭＳ Ｐゴシック" w:hAnsi="ＭＳ Ｐゴシック"/>
              </w:rPr>
            </w:pPr>
          </w:p>
          <w:p w:rsidR="00D07F96" w:rsidRPr="00024455" w:rsidRDefault="00D07F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3"/>
            <w:tcBorders>
              <w:bottom w:val="double" w:sz="4" w:space="0" w:color="auto"/>
            </w:tcBorders>
          </w:tcPr>
          <w:p w:rsidR="00801FDB" w:rsidRPr="0053440C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545E" w:rsidTr="00726A65">
        <w:trPr>
          <w:jc w:val="center"/>
        </w:trPr>
        <w:tc>
          <w:tcPr>
            <w:tcW w:w="348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53440C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024455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1FDB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801FDB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801FDB" w:rsidRPr="00801FDB">
              <w:rPr>
                <w:rFonts w:ascii="ＭＳ Ｐゴシック" w:eastAsia="ＭＳ Ｐゴシック" w:hAnsi="ＭＳ Ｐゴシック" w:hint="eastAsia"/>
              </w:rPr>
              <w:t xml:space="preserve">　単元の指導と評価の計画（全　　時間）</w:t>
            </w:r>
          </w:p>
        </w:tc>
      </w:tr>
      <w:tr w:rsidR="00D6239E" w:rsidTr="00D6239E">
        <w:trPr>
          <w:jc w:val="center"/>
        </w:trPr>
        <w:tc>
          <w:tcPr>
            <w:tcW w:w="870" w:type="dxa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1741" w:type="dxa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学習過程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【評価の観点】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評価規準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［評価方法］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  <w:vAlign w:val="center"/>
          </w:tcPr>
          <w:p w:rsidR="00D6239E" w:rsidRDefault="00D6239E" w:rsidP="006638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◎、○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6239E" w:rsidRPr="00336F93" w:rsidRDefault="00D6239E" w:rsidP="007D0A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6383A">
              <w:rPr>
                <w:rFonts w:ascii="ＭＳ Ｐゴシック" w:eastAsia="ＭＳ Ｐゴシック" w:hAnsi="ＭＳ Ｐゴシック"/>
                <w:sz w:val="16"/>
                <w:szCs w:val="16"/>
              </w:rPr>
              <w:t>◎</w:t>
            </w: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学習活動を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複数記述した場合の重点活動を示す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D6239E" w:rsidTr="00D6239E">
        <w:trPr>
          <w:jc w:val="center"/>
        </w:trPr>
        <w:tc>
          <w:tcPr>
            <w:tcW w:w="870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D6239E" w:rsidRPr="00801C14" w:rsidRDefault="00D623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C000" w:themeFill="accent4"/>
          </w:tcPr>
          <w:p w:rsidR="00D6239E" w:rsidRPr="00D6239E" w:rsidRDefault="00D6239E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6239E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単元の中で「主体的な学び」「対話的な学び」「深い学び」の実現を目指す主な場面</w:t>
            </w:r>
          </w:p>
        </w:tc>
      </w:tr>
      <w:tr w:rsidR="00801FDB" w:rsidTr="00D6239E">
        <w:trPr>
          <w:jc w:val="center"/>
        </w:trPr>
        <w:tc>
          <w:tcPr>
            <w:tcW w:w="870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801FDB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【主体的に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学習に取り組む態度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、振り返りシート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01FDB" w:rsidRDefault="006A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 w:rsidRPr="009854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801FDB" w:rsidTr="00D6239E">
        <w:trPr>
          <w:jc w:val="center"/>
        </w:trPr>
        <w:tc>
          <w:tcPr>
            <w:tcW w:w="870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A1DD9" w:rsidRPr="00024455" w:rsidTr="00C73D07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870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A1DD9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【知識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・技能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［ノート］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66383A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</w:p>
        </w:tc>
      </w:tr>
      <w:tr w:rsidR="006A1DD9" w:rsidRPr="00024455" w:rsidTr="00D6239E">
        <w:trPr>
          <w:jc w:val="center"/>
        </w:trPr>
        <w:tc>
          <w:tcPr>
            <w:tcW w:w="870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A1DD9" w:rsidRPr="00024455" w:rsidTr="00627290">
        <w:trPr>
          <w:jc w:val="center"/>
        </w:trPr>
        <w:tc>
          <w:tcPr>
            <w:tcW w:w="870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A1DD9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【思考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・判断・表現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="00133F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振り返り</w:t>
            </w:r>
            <w:r w:rsidR="00133F52">
              <w:rPr>
                <w:rFonts w:ascii="ＭＳ Ｐゴシック" w:eastAsia="ＭＳ Ｐゴシック" w:hAnsi="ＭＳ Ｐゴシック"/>
                <w:sz w:val="18"/>
                <w:szCs w:val="18"/>
              </w:rPr>
              <w:t>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98545E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6A1DD9" w:rsidRPr="00024455" w:rsidTr="00D6239E">
        <w:trPr>
          <w:jc w:val="center"/>
        </w:trPr>
        <w:tc>
          <w:tcPr>
            <w:tcW w:w="870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27290" w:rsidRPr="00024455" w:rsidTr="00627290">
        <w:trPr>
          <w:jc w:val="center"/>
        </w:trPr>
        <w:tc>
          <w:tcPr>
            <w:tcW w:w="870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27290" w:rsidRDefault="00627290" w:rsidP="00133F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【思考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・判断・表現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627290" w:rsidRDefault="00627290" w:rsidP="00133F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27290" w:rsidRPr="00801C14" w:rsidRDefault="00627290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振り返り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27290" w:rsidRDefault="00627290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27290" w:rsidRPr="0098545E" w:rsidRDefault="00627290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627290" w:rsidRPr="00024455" w:rsidTr="00D6239E">
        <w:trPr>
          <w:jc w:val="center"/>
        </w:trPr>
        <w:tc>
          <w:tcPr>
            <w:tcW w:w="870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</w:tbl>
    <w:p w:rsidR="005A1984" w:rsidRPr="00D6239E" w:rsidRDefault="00D6239E" w:rsidP="00D6239E">
      <w:pPr>
        <w:spacing w:line="240" w:lineRule="exact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※「主体的・対話的で深い学び」は，１単位時間の授業の中で全てが実現されるものではなく，単元や題材のまとまりの中で，例えば主体的に学習を見通し振り返る場面をどこに設定するか，グループなどで対話する場面をどこに設定するか，学びの深まりを作り出すために，子供</w:t>
      </w:r>
      <w:r w:rsidR="0087460D">
        <w:rPr>
          <w:rFonts w:hint="eastAsia"/>
          <w:sz w:val="16"/>
          <w:szCs w:val="16"/>
        </w:rPr>
        <w:t>が考える場面と教員が教える場面をどのように組み立てるか，といった</w:t>
      </w:r>
      <w:r w:rsidRPr="00D6239E">
        <w:rPr>
          <w:rFonts w:hint="eastAsia"/>
          <w:sz w:val="16"/>
          <w:szCs w:val="16"/>
        </w:rPr>
        <w:t>視点で実現していくことが求められると「答申」で述べられています。</w:t>
      </w:r>
    </w:p>
    <w:sectPr w:rsidR="005A1984" w:rsidRPr="00D6239E" w:rsidSect="005A1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84"/>
    <w:rsid w:val="00024455"/>
    <w:rsid w:val="000403B2"/>
    <w:rsid w:val="00133F52"/>
    <w:rsid w:val="00186120"/>
    <w:rsid w:val="00187342"/>
    <w:rsid w:val="001A2F1D"/>
    <w:rsid w:val="001A572B"/>
    <w:rsid w:val="002E7B93"/>
    <w:rsid w:val="00336F93"/>
    <w:rsid w:val="0045536C"/>
    <w:rsid w:val="004604D1"/>
    <w:rsid w:val="0049200B"/>
    <w:rsid w:val="004E347D"/>
    <w:rsid w:val="005119A8"/>
    <w:rsid w:val="0053440C"/>
    <w:rsid w:val="00555125"/>
    <w:rsid w:val="00572449"/>
    <w:rsid w:val="005A1984"/>
    <w:rsid w:val="005F5A6A"/>
    <w:rsid w:val="006236F6"/>
    <w:rsid w:val="00627290"/>
    <w:rsid w:val="00647E1B"/>
    <w:rsid w:val="0066383A"/>
    <w:rsid w:val="006A1DD9"/>
    <w:rsid w:val="006B5687"/>
    <w:rsid w:val="00716B7D"/>
    <w:rsid w:val="00726A65"/>
    <w:rsid w:val="007D0A66"/>
    <w:rsid w:val="00801C14"/>
    <w:rsid w:val="00801FDB"/>
    <w:rsid w:val="008158E7"/>
    <w:rsid w:val="00826001"/>
    <w:rsid w:val="0087460D"/>
    <w:rsid w:val="008D05D0"/>
    <w:rsid w:val="00917964"/>
    <w:rsid w:val="0093207E"/>
    <w:rsid w:val="0098545E"/>
    <w:rsid w:val="00A14E20"/>
    <w:rsid w:val="00A218FC"/>
    <w:rsid w:val="00AB3BDB"/>
    <w:rsid w:val="00BE5D12"/>
    <w:rsid w:val="00BF04BF"/>
    <w:rsid w:val="00C35CCF"/>
    <w:rsid w:val="00C73D07"/>
    <w:rsid w:val="00D07F96"/>
    <w:rsid w:val="00D455AA"/>
    <w:rsid w:val="00D6239E"/>
    <w:rsid w:val="00D73CF9"/>
    <w:rsid w:val="00D86E62"/>
    <w:rsid w:val="00E01862"/>
    <w:rsid w:val="00E27A36"/>
    <w:rsid w:val="00E56614"/>
    <w:rsid w:val="00F933AC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DC03E-1A8D-4DD2-8A86-182B739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E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2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kasan3</cp:lastModifiedBy>
  <cp:revision>2</cp:revision>
  <cp:lastPrinted>2017-12-22T01:43:00Z</cp:lastPrinted>
  <dcterms:created xsi:type="dcterms:W3CDTF">2018-02-06T01:34:00Z</dcterms:created>
  <dcterms:modified xsi:type="dcterms:W3CDTF">2018-02-06T01:34:00Z</dcterms:modified>
</cp:coreProperties>
</file>